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5BB" w:rsidRPr="000977E3" w:rsidRDefault="00441285">
      <w:pPr>
        <w:pStyle w:val="a8"/>
        <w:spacing w:beforeLines="0" w:before="0" w:afterLines="0" w:after="0"/>
        <w:rPr>
          <w:color w:val="FF0000"/>
          <w:sz w:val="28"/>
        </w:rPr>
      </w:pPr>
      <w:r>
        <w:rPr>
          <w:rFonts w:hint="eastAsia"/>
        </w:rPr>
        <w:t>江西工程学院</w:t>
      </w:r>
      <w:r w:rsidR="00572336">
        <w:rPr>
          <w:rFonts w:hint="eastAsia"/>
        </w:rPr>
        <w:t>接收预备</w:t>
      </w:r>
      <w:r>
        <w:rPr>
          <w:rFonts w:hint="eastAsia"/>
        </w:rPr>
        <w:t>党员公示</w:t>
      </w:r>
      <w:r w:rsidR="001D4F74" w:rsidRPr="000977E3">
        <w:rPr>
          <w:rFonts w:hint="eastAsia"/>
          <w:color w:val="FF0000"/>
          <w:sz w:val="28"/>
        </w:rPr>
        <w:t>(</w:t>
      </w:r>
      <w:r w:rsidR="00676A7F" w:rsidRPr="000977E3">
        <w:rPr>
          <w:rFonts w:hint="eastAsia"/>
          <w:color w:val="FF0000"/>
          <w:sz w:val="28"/>
        </w:rPr>
        <w:t>支部</w:t>
      </w:r>
      <w:r w:rsidR="000977E3" w:rsidRPr="000977E3">
        <w:rPr>
          <w:rFonts w:hint="eastAsia"/>
          <w:color w:val="FF0000"/>
          <w:sz w:val="28"/>
        </w:rPr>
        <w:t>党员大会</w:t>
      </w:r>
      <w:r w:rsidR="00676A7F" w:rsidRPr="000977E3">
        <w:rPr>
          <w:rFonts w:hint="eastAsia"/>
          <w:color w:val="FF0000"/>
          <w:sz w:val="28"/>
        </w:rPr>
        <w:t>后</w:t>
      </w:r>
      <w:r w:rsidR="001D4F74" w:rsidRPr="000977E3">
        <w:rPr>
          <w:rFonts w:hint="eastAsia"/>
          <w:color w:val="FF0000"/>
          <w:sz w:val="28"/>
        </w:rPr>
        <w:t>公示7天)</w:t>
      </w:r>
    </w:p>
    <w:p w:rsidR="00EA45BB" w:rsidRDefault="00572336">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××××年××月××日，支部召开党员大会讨论接收×××等×位同志接收为中共预备党员问题</w:t>
      </w:r>
      <w:r w:rsidR="00441285">
        <w:rPr>
          <w:rFonts w:ascii="仿宋_GB2312" w:eastAsia="仿宋_GB2312" w:hAnsi="仿宋_GB2312" w:cs="仿宋_GB2312" w:hint="eastAsia"/>
          <w:sz w:val="28"/>
          <w:szCs w:val="28"/>
        </w:rPr>
        <w:t>（名单见附表）。</w:t>
      </w:r>
      <w:r>
        <w:rPr>
          <w:rFonts w:ascii="仿宋_GB2312" w:eastAsia="仿宋_GB2312" w:hAnsi="仿宋_GB2312" w:cs="仿宋_GB2312" w:hint="eastAsia"/>
          <w:sz w:val="28"/>
          <w:szCs w:val="28"/>
        </w:rPr>
        <w:t>经党员大会表决，一致同意接收×××等×位同志</w:t>
      </w:r>
      <w:r w:rsidR="00441285">
        <w:rPr>
          <w:rFonts w:ascii="仿宋_GB2312" w:eastAsia="仿宋_GB2312" w:hAnsi="仿宋_GB2312" w:cs="仿宋_GB2312" w:hint="eastAsia"/>
          <w:sz w:val="28"/>
          <w:szCs w:val="28"/>
        </w:rPr>
        <w:t>为</w:t>
      </w:r>
      <w:r>
        <w:rPr>
          <w:rFonts w:ascii="仿宋_GB2312" w:eastAsia="仿宋_GB2312" w:hAnsi="仿宋_GB2312" w:cs="仿宋_GB2312" w:hint="eastAsia"/>
          <w:sz w:val="28"/>
          <w:szCs w:val="28"/>
        </w:rPr>
        <w:t>中共预备党员。为</w:t>
      </w:r>
      <w:r w:rsidR="00441285">
        <w:rPr>
          <w:rFonts w:ascii="仿宋_GB2312" w:eastAsia="仿宋_GB2312" w:hAnsi="仿宋_GB2312" w:cs="仿宋_GB2312" w:hint="eastAsia"/>
          <w:sz w:val="28"/>
          <w:szCs w:val="28"/>
        </w:rPr>
        <w:t>进一步增强发展党员工作的透明度，</w:t>
      </w:r>
      <w:proofErr w:type="gramStart"/>
      <w:r w:rsidR="00441285">
        <w:rPr>
          <w:rFonts w:ascii="仿宋_GB2312" w:eastAsia="仿宋_GB2312" w:hAnsi="仿宋_GB2312" w:cs="仿宋_GB2312" w:hint="eastAsia"/>
          <w:sz w:val="28"/>
          <w:szCs w:val="28"/>
        </w:rPr>
        <w:t>严格发展</w:t>
      </w:r>
      <w:proofErr w:type="gramEnd"/>
      <w:r w:rsidR="00441285">
        <w:rPr>
          <w:rFonts w:ascii="仿宋_GB2312" w:eastAsia="仿宋_GB2312" w:hAnsi="仿宋_GB2312" w:cs="仿宋_GB2312" w:hint="eastAsia"/>
          <w:sz w:val="28"/>
          <w:szCs w:val="28"/>
        </w:rPr>
        <w:t>党员工作程序，根据《中国共产党章程》和《中国共产党发展党员工作细则》，现将</w:t>
      </w:r>
      <w:r>
        <w:rPr>
          <w:rFonts w:ascii="仿宋_GB2312" w:eastAsia="仿宋_GB2312" w:hAnsi="仿宋_GB2312" w:cs="仿宋_GB2312" w:hint="eastAsia"/>
          <w:sz w:val="28"/>
          <w:szCs w:val="28"/>
        </w:rPr>
        <w:t>接收</w:t>
      </w:r>
      <w:r w:rsidR="00441285">
        <w:rPr>
          <w:rFonts w:ascii="仿宋_GB2312" w:eastAsia="仿宋_GB2312" w:hAnsi="仿宋_GB2312" w:cs="仿宋_GB2312" w:hint="eastAsia"/>
          <w:sz w:val="28"/>
          <w:szCs w:val="28"/>
        </w:rPr>
        <w:t>预备党员情况</w:t>
      </w:r>
      <w:bookmarkStart w:id="0" w:name="_GoBack"/>
      <w:bookmarkEnd w:id="0"/>
      <w:r w:rsidR="00441285">
        <w:rPr>
          <w:rFonts w:ascii="仿宋_GB2312" w:eastAsia="仿宋_GB2312" w:hAnsi="仿宋_GB2312" w:cs="仿宋_GB2312" w:hint="eastAsia"/>
          <w:sz w:val="28"/>
          <w:szCs w:val="28"/>
        </w:rPr>
        <w:t>予以公示。</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公示期从    年  月  日至    年  月  日止。在公示期内，任何单位和个人均可采用电话、信函或直接来访的形式，向××党支部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邮件地址：</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联 系 人：</w:t>
      </w:r>
    </w:p>
    <w:p w:rsidR="00EA45BB" w:rsidRDefault="00EA45BB">
      <w:pPr>
        <w:pStyle w:val="a8"/>
        <w:spacing w:beforeLines="0" w:before="0" w:afterLines="0" w:after="0" w:line="460" w:lineRule="exact"/>
        <w:ind w:firstLineChars="200" w:firstLine="560"/>
        <w:jc w:val="both"/>
        <w:rPr>
          <w:rFonts w:ascii="仿宋_GB2312" w:eastAsia="仿宋_GB2312" w:hAnsi="仿宋_GB2312" w:cs="仿宋_GB2312"/>
          <w:sz w:val="28"/>
          <w:szCs w:val="28"/>
        </w:rPr>
      </w:pPr>
    </w:p>
    <w:p w:rsidR="00EA45BB" w:rsidRDefault="00441285">
      <w:pPr>
        <w:pStyle w:val="a8"/>
        <w:spacing w:beforeLines="0" w:before="0" w:afterLines="0" w:after="0" w:line="460" w:lineRule="exact"/>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中共江西工程学院XXX学院</w:t>
      </w:r>
      <w:r w:rsidR="00572336">
        <w:rPr>
          <w:rFonts w:ascii="仿宋_GB2312" w:eastAsia="仿宋_GB2312" w:hAnsi="仿宋_GB2312" w:cs="仿宋_GB2312" w:hint="eastAsia"/>
          <w:sz w:val="28"/>
          <w:szCs w:val="28"/>
        </w:rPr>
        <w:t>总支部/</w:t>
      </w:r>
      <w:r>
        <w:rPr>
          <w:rFonts w:ascii="仿宋_GB2312" w:eastAsia="仿宋_GB2312" w:hAnsi="仿宋_GB2312" w:cs="仿宋_GB2312" w:hint="eastAsia"/>
          <w:sz w:val="28"/>
          <w:szCs w:val="28"/>
        </w:rPr>
        <w:t>直属支部委员会</w:t>
      </w:r>
    </w:p>
    <w:p w:rsidR="00EA45BB" w:rsidRPr="001D4F74" w:rsidRDefault="00441285">
      <w:pPr>
        <w:pStyle w:val="a8"/>
        <w:spacing w:beforeLines="0" w:before="0" w:afterLines="0" w:after="0" w:line="460" w:lineRule="exact"/>
        <w:ind w:firstLineChars="1800" w:firstLine="5040"/>
        <w:jc w:val="both"/>
        <w:rPr>
          <w:rFonts w:ascii="仿宋_GB2312" w:eastAsia="仿宋_GB2312" w:hAnsi="仿宋_GB2312" w:cs="仿宋_GB2312"/>
          <w:color w:val="FF0000"/>
          <w:sz w:val="21"/>
          <w:szCs w:val="21"/>
        </w:rPr>
      </w:pPr>
      <w:r>
        <w:rPr>
          <w:rFonts w:ascii="仿宋_GB2312" w:eastAsia="仿宋_GB2312" w:hAnsi="仿宋_GB2312" w:cs="仿宋_GB2312" w:hint="eastAsia"/>
          <w:sz w:val="28"/>
          <w:szCs w:val="28"/>
        </w:rPr>
        <w:t>年    月    日</w:t>
      </w:r>
      <w:r w:rsidR="001D4F74" w:rsidRPr="001D4F74">
        <w:rPr>
          <w:rFonts w:ascii="仿宋_GB2312" w:eastAsia="仿宋_GB2312" w:hAnsi="仿宋_GB2312" w:cs="仿宋_GB2312" w:hint="eastAsia"/>
          <w:color w:val="FF0000"/>
          <w:sz w:val="21"/>
          <w:szCs w:val="21"/>
        </w:rPr>
        <w:t>（公示开始第一天时间）</w:t>
      </w:r>
    </w:p>
    <w:p w:rsidR="00EA45BB" w:rsidRDefault="00EA45BB">
      <w:pPr>
        <w:pStyle w:val="a8"/>
        <w:spacing w:beforeLines="0" w:before="0" w:afterLines="0" w:after="0" w:line="460" w:lineRule="exact"/>
        <w:jc w:val="both"/>
        <w:rPr>
          <w:rFonts w:ascii="仿宋" w:eastAsia="仿宋" w:hAnsi="仿宋"/>
          <w:sz w:val="28"/>
          <w:szCs w:val="28"/>
        </w:rPr>
      </w:pPr>
    </w:p>
    <w:p w:rsidR="00EA45BB" w:rsidRDefault="00441285">
      <w:pPr>
        <w:pStyle w:val="a8"/>
        <w:spacing w:beforeLines="0" w:before="0" w:afterLines="0" w:after="0" w:line="460" w:lineRule="exact"/>
        <w:jc w:val="both"/>
        <w:rPr>
          <w:b/>
          <w:sz w:val="28"/>
          <w:szCs w:val="28"/>
        </w:rPr>
      </w:pPr>
      <w:r>
        <w:rPr>
          <w:rFonts w:ascii="仿宋" w:eastAsia="仿宋" w:hAnsi="仿宋"/>
          <w:sz w:val="28"/>
          <w:szCs w:val="28"/>
        </w:rPr>
        <w:t>附件</w:t>
      </w:r>
      <w:r>
        <w:rPr>
          <w:rFonts w:ascii="仿宋" w:eastAsia="仿宋" w:hAnsi="仿宋" w:hint="eastAsia"/>
          <w:sz w:val="28"/>
          <w:szCs w:val="28"/>
        </w:rPr>
        <w:t>：×××等×位同志</w:t>
      </w:r>
      <w:r>
        <w:rPr>
          <w:rFonts w:ascii="仿宋" w:eastAsia="仿宋" w:hAnsi="仿宋"/>
          <w:sz w:val="28"/>
          <w:szCs w:val="28"/>
        </w:rPr>
        <w:t>情况简表</w:t>
      </w:r>
    </w:p>
    <w:tbl>
      <w:tblPr>
        <w:tblStyle w:val="a7"/>
        <w:tblW w:w="10491" w:type="dxa"/>
        <w:tblInd w:w="-431" w:type="dxa"/>
        <w:tblLayout w:type="fixed"/>
        <w:tblLook w:val="04A0" w:firstRow="1" w:lastRow="0" w:firstColumn="1" w:lastColumn="0" w:noHBand="0" w:noVBand="1"/>
      </w:tblPr>
      <w:tblGrid>
        <w:gridCol w:w="1135"/>
        <w:gridCol w:w="1134"/>
        <w:gridCol w:w="1134"/>
        <w:gridCol w:w="1701"/>
        <w:gridCol w:w="1559"/>
        <w:gridCol w:w="1843"/>
        <w:gridCol w:w="1985"/>
      </w:tblGrid>
      <w:tr w:rsidR="006B154A" w:rsidTr="006B154A">
        <w:trPr>
          <w:trHeight w:val="673"/>
        </w:trPr>
        <w:tc>
          <w:tcPr>
            <w:tcW w:w="1135"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姓名</w:t>
            </w:r>
          </w:p>
        </w:tc>
        <w:tc>
          <w:tcPr>
            <w:tcW w:w="1134"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性别</w:t>
            </w:r>
          </w:p>
        </w:tc>
        <w:tc>
          <w:tcPr>
            <w:tcW w:w="1134"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身份</w:t>
            </w:r>
          </w:p>
        </w:tc>
        <w:tc>
          <w:tcPr>
            <w:tcW w:w="1701" w:type="dxa"/>
            <w:vAlign w:val="center"/>
          </w:tcPr>
          <w:p w:rsidR="006B154A" w:rsidRDefault="006B154A" w:rsidP="006B154A">
            <w:pPr>
              <w:pStyle w:val="a8"/>
              <w:spacing w:beforeLines="0" w:before="0" w:afterLines="0" w:after="0"/>
              <w:jc w:val="both"/>
              <w:rPr>
                <w:rFonts w:ascii="仿宋_GB2312" w:eastAsia="仿宋_GB2312" w:hAnsi="仿宋_GB2312" w:cs="仿宋_GB2312"/>
                <w:b/>
                <w:sz w:val="24"/>
                <w:szCs w:val="24"/>
              </w:rPr>
            </w:pPr>
            <w:r>
              <w:rPr>
                <w:rFonts w:ascii="仿宋_GB2312" w:eastAsia="仿宋_GB2312" w:hAnsi="仿宋_GB2312" w:cs="仿宋_GB2312" w:hint="eastAsia"/>
                <w:b/>
                <w:sz w:val="24"/>
                <w:szCs w:val="24"/>
              </w:rPr>
              <w:t>申请入党时间</w:t>
            </w: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列为积极分子时间</w:t>
            </w: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列为发展对象时间</w:t>
            </w: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进入党支部时间</w:t>
            </w:r>
          </w:p>
        </w:tc>
      </w:tr>
      <w:tr w:rsidR="006B154A" w:rsidTr="006B154A">
        <w:trPr>
          <w:trHeight w:val="415"/>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r w:rsidR="006B154A" w:rsidTr="006B154A">
        <w:trPr>
          <w:trHeight w:val="510"/>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r w:rsidR="006B154A" w:rsidTr="006B154A">
        <w:trPr>
          <w:trHeight w:val="510"/>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r w:rsidR="006B154A" w:rsidTr="006B154A">
        <w:trPr>
          <w:trHeight w:val="510"/>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r w:rsidR="006B154A" w:rsidTr="006B154A">
        <w:trPr>
          <w:trHeight w:val="510"/>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r w:rsidR="006B154A" w:rsidTr="006B154A">
        <w:trPr>
          <w:trHeight w:val="510"/>
        </w:trPr>
        <w:tc>
          <w:tcPr>
            <w:tcW w:w="1135"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134" w:type="dxa"/>
            <w:vAlign w:val="center"/>
          </w:tcPr>
          <w:p w:rsidR="006B154A" w:rsidRDefault="006B154A" w:rsidP="006B154A">
            <w:pPr>
              <w:pStyle w:val="a8"/>
              <w:spacing w:beforeLines="0" w:before="0" w:afterLines="0" w:after="0" w:line="500" w:lineRule="exact"/>
              <w:rPr>
                <w:rFonts w:ascii="仿宋_GB2312" w:eastAsia="仿宋_GB2312" w:hAnsi="仿宋_GB2312" w:cs="仿宋_GB2312"/>
                <w:sz w:val="24"/>
                <w:szCs w:val="24"/>
              </w:rPr>
            </w:pPr>
          </w:p>
        </w:tc>
        <w:tc>
          <w:tcPr>
            <w:tcW w:w="1701"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559"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843"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c>
          <w:tcPr>
            <w:tcW w:w="1985" w:type="dxa"/>
            <w:vAlign w:val="center"/>
          </w:tcPr>
          <w:p w:rsidR="006B154A" w:rsidRDefault="006B154A" w:rsidP="006B154A">
            <w:pPr>
              <w:pStyle w:val="a8"/>
              <w:spacing w:beforeLines="0" w:before="0" w:afterLines="0" w:after="0"/>
              <w:rPr>
                <w:rFonts w:ascii="仿宋_GB2312" w:eastAsia="仿宋_GB2312" w:hAnsi="仿宋_GB2312" w:cs="仿宋_GB2312"/>
                <w:sz w:val="24"/>
                <w:szCs w:val="24"/>
              </w:rPr>
            </w:pPr>
          </w:p>
        </w:tc>
      </w:tr>
    </w:tbl>
    <w:p w:rsidR="00EA45BB" w:rsidRDefault="00EA45BB">
      <w:pPr>
        <w:ind w:firstLine="560"/>
      </w:pPr>
    </w:p>
    <w:sectPr w:rsidR="00EA45BB">
      <w:headerReference w:type="even" r:id="rId7"/>
      <w:headerReference w:type="default" r:id="rId8"/>
      <w:footerReference w:type="even" r:id="rId9"/>
      <w:footerReference w:type="default" r:id="rId10"/>
      <w:headerReference w:type="first" r:id="rId11"/>
      <w:footerReference w:type="first" r:id="rId12"/>
      <w:pgSz w:w="11906" w:h="16838"/>
      <w:pgMar w:top="1134" w:right="1417" w:bottom="567" w:left="1417" w:header="851" w:footer="0"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F52" w:rsidRDefault="00450F52">
      <w:pPr>
        <w:spacing w:line="240" w:lineRule="auto"/>
        <w:ind w:firstLine="560"/>
      </w:pPr>
      <w:r>
        <w:separator/>
      </w:r>
    </w:p>
  </w:endnote>
  <w:endnote w:type="continuationSeparator" w:id="0">
    <w:p w:rsidR="00450F52" w:rsidRDefault="00450F52">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F52" w:rsidRDefault="00450F52">
      <w:pPr>
        <w:spacing w:line="240" w:lineRule="auto"/>
        <w:ind w:firstLine="560"/>
      </w:pPr>
      <w:r>
        <w:separator/>
      </w:r>
    </w:p>
  </w:footnote>
  <w:footnote w:type="continuationSeparator" w:id="0">
    <w:p w:rsidR="00450F52" w:rsidRDefault="00450F52">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8B1"/>
    <w:rsid w:val="00031E86"/>
    <w:rsid w:val="000977E3"/>
    <w:rsid w:val="001D4F74"/>
    <w:rsid w:val="00261940"/>
    <w:rsid w:val="003368B1"/>
    <w:rsid w:val="00357E5F"/>
    <w:rsid w:val="00441285"/>
    <w:rsid w:val="00450F52"/>
    <w:rsid w:val="00473902"/>
    <w:rsid w:val="00572336"/>
    <w:rsid w:val="00676A7F"/>
    <w:rsid w:val="006B154A"/>
    <w:rsid w:val="00705AFE"/>
    <w:rsid w:val="008B4855"/>
    <w:rsid w:val="00AB21DB"/>
    <w:rsid w:val="00B03051"/>
    <w:rsid w:val="00BD2D42"/>
    <w:rsid w:val="00BF6C5D"/>
    <w:rsid w:val="00CD1D63"/>
    <w:rsid w:val="00DE3556"/>
    <w:rsid w:val="00EA45BB"/>
    <w:rsid w:val="00F3290E"/>
    <w:rsid w:val="166C5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7236C"/>
  <w15:docId w15:val="{352E4CB3-0FA0-45A7-B73C-35BFFC02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20" w:lineRule="exact"/>
      <w:ind w:firstLineChars="200" w:firstLine="200"/>
      <w:jc w:val="both"/>
    </w:pPr>
    <w:rPr>
      <w:rFonts w:eastAsia="仿宋"/>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tLeast"/>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表格"/>
    <w:basedOn w:val="a"/>
    <w:pPr>
      <w:widowControl w:val="0"/>
      <w:spacing w:beforeLines="50" w:before="120" w:afterLines="50" w:after="120" w:line="240" w:lineRule="auto"/>
      <w:ind w:firstLineChars="0" w:firstLine="0"/>
      <w:jc w:val="center"/>
    </w:pPr>
    <w:rPr>
      <w:rFonts w:ascii="黑体" w:eastAsia="黑体" w:hAnsi="黑体" w:cs="Times New Roman"/>
      <w:kern w:val="2"/>
      <w:sz w:val="36"/>
      <w:szCs w:val="36"/>
    </w:rPr>
  </w:style>
  <w:style w:type="character" w:customStyle="1" w:styleId="a6">
    <w:name w:val="页眉 字符"/>
    <w:basedOn w:val="a0"/>
    <w:link w:val="a5"/>
    <w:uiPriority w:val="99"/>
    <w:qFormat/>
    <w:rPr>
      <w:rFonts w:eastAsia="仿宋"/>
      <w:kern w:val="0"/>
      <w:sz w:val="18"/>
      <w:szCs w:val="18"/>
    </w:rPr>
  </w:style>
  <w:style w:type="character" w:customStyle="1" w:styleId="a4">
    <w:name w:val="页脚 字符"/>
    <w:basedOn w:val="a0"/>
    <w:link w:val="a3"/>
    <w:uiPriority w:val="99"/>
    <w:rPr>
      <w:rFonts w:eastAsia="仿宋"/>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李海芬</dc:creator>
  <cp:lastModifiedBy>Administrator</cp:lastModifiedBy>
  <cp:revision>12</cp:revision>
  <dcterms:created xsi:type="dcterms:W3CDTF">2022-05-09T07:34:00Z</dcterms:created>
  <dcterms:modified xsi:type="dcterms:W3CDTF">2023-04-03T02:50:00Z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